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43" w:rsidRDefault="00C5627C" w:rsidP="00C84F43">
      <w:pPr>
        <w:pageBreakBefore/>
        <w:spacing w:line="360" w:lineRule="auto"/>
        <w:ind w:left="2127"/>
        <w:jc w:val="center"/>
        <w:rPr>
          <w:b/>
          <w:sz w:val="32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-26035</wp:posOffset>
            </wp:positionV>
            <wp:extent cx="661670" cy="933450"/>
            <wp:effectExtent l="19050" t="0" r="5080" b="0"/>
            <wp:wrapSquare wrapText="bothSides"/>
            <wp:docPr id="9" name="Obraz 9" descr="logo-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NOW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F43">
        <w:rPr>
          <w:b/>
          <w:sz w:val="32"/>
        </w:rPr>
        <w:t>Centrum Ginekologii, Położnictwa i Neonatologii</w:t>
      </w:r>
    </w:p>
    <w:p w:rsidR="00C84F43" w:rsidRDefault="00C84F43" w:rsidP="00C84F43">
      <w:pPr>
        <w:spacing w:line="360" w:lineRule="auto"/>
        <w:ind w:left="2127"/>
        <w:jc w:val="center"/>
        <w:rPr>
          <w:b/>
          <w:sz w:val="32"/>
        </w:rPr>
      </w:pPr>
      <w:r>
        <w:rPr>
          <w:b/>
          <w:sz w:val="32"/>
        </w:rPr>
        <w:t>w Opolu</w:t>
      </w:r>
    </w:p>
    <w:p w:rsidR="00C84F43" w:rsidRDefault="00C84F43" w:rsidP="00C84F43">
      <w:pPr>
        <w:spacing w:line="360" w:lineRule="auto"/>
        <w:ind w:left="2127"/>
        <w:jc w:val="center"/>
        <w:rPr>
          <w:b/>
          <w:sz w:val="28"/>
        </w:rPr>
      </w:pPr>
      <w:r>
        <w:rPr>
          <w:b/>
          <w:sz w:val="28"/>
        </w:rPr>
        <w:t>45-066 Opole ul. Reymonta 8</w:t>
      </w:r>
    </w:p>
    <w:p w:rsidR="00C84F43" w:rsidRDefault="00C84F43" w:rsidP="00EF1A10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</w:p>
    <w:p w:rsidR="00EF1A10" w:rsidRDefault="00EF1A10" w:rsidP="00EF1A10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Upoważnienie do wydania dokumentacji</w:t>
      </w:r>
    </w:p>
    <w:p w:rsidR="000F025D" w:rsidRDefault="000F025D" w:rsidP="000F025D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537C1C">
        <w:rPr>
          <w:b/>
          <w:color w:val="000000"/>
          <w:sz w:val="24"/>
          <w:szCs w:val="24"/>
        </w:rPr>
        <w:t xml:space="preserve">                               </w:t>
      </w:r>
      <w:r>
        <w:rPr>
          <w:b/>
          <w:color w:val="000000"/>
          <w:sz w:val="24"/>
          <w:szCs w:val="24"/>
        </w:rPr>
        <w:t>Zał</w:t>
      </w:r>
      <w:r w:rsidR="00537C1C">
        <w:rPr>
          <w:b/>
          <w:color w:val="000000"/>
          <w:sz w:val="24"/>
          <w:szCs w:val="24"/>
        </w:rPr>
        <w:t>ącznik nr</w:t>
      </w:r>
      <w:r>
        <w:rPr>
          <w:b/>
          <w:color w:val="000000"/>
          <w:sz w:val="24"/>
          <w:szCs w:val="24"/>
        </w:rPr>
        <w:t xml:space="preserve"> 2</w:t>
      </w:r>
    </w:p>
    <w:p w:rsidR="000F025D" w:rsidRDefault="000F025D" w:rsidP="000F025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0F025D" w:rsidRDefault="000F025D" w:rsidP="000F025D">
      <w:pPr>
        <w:jc w:val="right"/>
        <w:rPr>
          <w:color w:val="000000"/>
        </w:rPr>
      </w:pPr>
      <w:r>
        <w:rPr>
          <w:color w:val="000000"/>
        </w:rPr>
        <w:t>Opole, dnia ………………………..</w:t>
      </w:r>
    </w:p>
    <w:p w:rsidR="000F025D" w:rsidRDefault="000F025D" w:rsidP="00EF1A10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</w:p>
    <w:p w:rsidR="00EF1A10" w:rsidRDefault="00EF1A10" w:rsidP="00EF1A10">
      <w:pPr>
        <w:spacing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Dane upoważniającego ( Pacjent /przedstawiciel ustawowy pacjenta *) :</w:t>
      </w:r>
    </w:p>
    <w:p w:rsidR="00EF1A10" w:rsidRDefault="00EF1A10" w:rsidP="00EF1A1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…………………………………………………………………………………..………………</w:t>
      </w:r>
    </w:p>
    <w:p w:rsidR="00EF1A10" w:rsidRDefault="00EF1A10" w:rsidP="00EF1A10">
      <w:pPr>
        <w:spacing w:line="360" w:lineRule="auto"/>
        <w:ind w:firstLine="70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(Imię, nazwisko)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(PESEL)</w:t>
      </w:r>
    </w:p>
    <w:p w:rsidR="00EF1A10" w:rsidRDefault="00EF1A10" w:rsidP="00EF1A1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……………………………………………………………………………………………...…..</w:t>
      </w:r>
    </w:p>
    <w:p w:rsidR="00EF1A10" w:rsidRDefault="00EF1A10" w:rsidP="00EF1A10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(adres zamieszkania)</w:t>
      </w:r>
    </w:p>
    <w:p w:rsidR="00EF1A10" w:rsidRDefault="00EF1A10" w:rsidP="00EF1A10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:rsidR="00EF1A10" w:rsidRDefault="00EF1A10" w:rsidP="00EF1A10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Oświadczenie upoważniającego</w:t>
      </w:r>
      <w:r>
        <w:rPr>
          <w:color w:val="000000"/>
          <w:sz w:val="22"/>
          <w:szCs w:val="22"/>
        </w:rPr>
        <w:t xml:space="preserve"> (j.w.)</w:t>
      </w:r>
    </w:p>
    <w:p w:rsidR="00EF1A10" w:rsidRDefault="00EF1A10" w:rsidP="00EF1A10">
      <w:pPr>
        <w:spacing w:line="360" w:lineRule="auto"/>
        <w:jc w:val="both"/>
        <w:rPr>
          <w:color w:val="000000"/>
          <w:sz w:val="16"/>
          <w:szCs w:val="16"/>
        </w:rPr>
      </w:pPr>
      <w:r>
        <w:rPr>
          <w:bCs/>
          <w:color w:val="000000"/>
          <w:sz w:val="22"/>
          <w:szCs w:val="22"/>
        </w:rPr>
        <w:t>Upoważniam Pana/Panią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16"/>
          <w:szCs w:val="16"/>
        </w:rPr>
        <w:t>( Proszę wypełnić drukowanymi literami)</w:t>
      </w:r>
    </w:p>
    <w:p w:rsidR="00EF1A10" w:rsidRDefault="00EF1A10" w:rsidP="00EF1A10">
      <w:pPr>
        <w:jc w:val="both"/>
        <w:rPr>
          <w:color w:val="000000"/>
          <w:sz w:val="24"/>
          <w:szCs w:val="24"/>
        </w:rPr>
      </w:pPr>
    </w:p>
    <w:p w:rsidR="00EF1A10" w:rsidRDefault="00EF1A10" w:rsidP="00EF1A1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EF1A10" w:rsidRDefault="00EF1A10" w:rsidP="00EF1A10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(Imię i nazwisko)</w:t>
      </w:r>
    </w:p>
    <w:p w:rsidR="00EF1A10" w:rsidRDefault="00EF1A10" w:rsidP="00EF1A10">
      <w:pPr>
        <w:jc w:val="both"/>
        <w:rPr>
          <w:color w:val="000000"/>
          <w:sz w:val="16"/>
          <w:szCs w:val="16"/>
        </w:rPr>
      </w:pPr>
    </w:p>
    <w:p w:rsidR="00EF1A10" w:rsidRDefault="00EF1A10" w:rsidP="00EF1A10">
      <w:pPr>
        <w:jc w:val="both"/>
        <w:rPr>
          <w:color w:val="000000"/>
          <w:sz w:val="16"/>
          <w:szCs w:val="16"/>
        </w:rPr>
      </w:pPr>
    </w:p>
    <w:p w:rsidR="00EF1A10" w:rsidRDefault="00EF1A10" w:rsidP="00EF1A1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EF1A10" w:rsidRDefault="00EF1A10" w:rsidP="00EF1A10">
      <w:pPr>
        <w:spacing w:line="36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                                                         (</w:t>
      </w:r>
      <w:r w:rsidRPr="008B3EB1">
        <w:rPr>
          <w:color w:val="000000"/>
          <w:sz w:val="16"/>
          <w:szCs w:val="16"/>
        </w:rPr>
        <w:t>a</w:t>
      </w:r>
      <w:r>
        <w:rPr>
          <w:color w:val="000000"/>
          <w:sz w:val="16"/>
          <w:szCs w:val="16"/>
        </w:rPr>
        <w:t>dres zamieszkania )</w:t>
      </w:r>
    </w:p>
    <w:p w:rsidR="00EF1A10" w:rsidRDefault="00EF1A10" w:rsidP="00EF1A10">
      <w:pPr>
        <w:spacing w:line="360" w:lineRule="auto"/>
        <w:rPr>
          <w:color w:val="000000"/>
          <w:sz w:val="24"/>
          <w:szCs w:val="24"/>
        </w:rPr>
      </w:pPr>
      <w:r>
        <w:rPr>
          <w:bCs/>
          <w:color w:val="000000"/>
        </w:rPr>
        <w:t>legitymującego/ej się dokumentem tożsamości nr</w:t>
      </w:r>
      <w:r>
        <w:rPr>
          <w:color w:val="000000"/>
          <w:sz w:val="24"/>
          <w:szCs w:val="24"/>
        </w:rPr>
        <w:t>………………………………………………………</w:t>
      </w:r>
    </w:p>
    <w:p w:rsidR="00EF1A10" w:rsidRDefault="00EF1A10" w:rsidP="00EF1A10">
      <w:pPr>
        <w:spacing w:line="360" w:lineRule="auto"/>
        <w:jc w:val="both"/>
        <w:rPr>
          <w:b/>
          <w:color w:val="000000"/>
        </w:rPr>
      </w:pPr>
    </w:p>
    <w:p w:rsidR="00EF1A10" w:rsidRDefault="00EF1A10" w:rsidP="00EF1A10">
      <w:pPr>
        <w:spacing w:line="360" w:lineRule="auto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 odbioru dokumentacji medycznej pacjenta</w:t>
      </w:r>
      <w:r>
        <w:rPr>
          <w:bCs/>
          <w:color w:val="000000"/>
          <w:sz w:val="22"/>
          <w:szCs w:val="22"/>
        </w:rPr>
        <w:t xml:space="preserve"> ( dane pacjenta )</w:t>
      </w:r>
    </w:p>
    <w:p w:rsidR="00EF1A10" w:rsidRDefault="00EF1A10" w:rsidP="00EF1A10">
      <w:pPr>
        <w:spacing w:line="360" w:lineRule="auto"/>
        <w:jc w:val="both"/>
        <w:rPr>
          <w:bCs/>
          <w:color w:val="000000"/>
        </w:rPr>
      </w:pPr>
    </w:p>
    <w:p w:rsidR="00EF1A10" w:rsidRDefault="00EF1A10" w:rsidP="00EF1A1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EF1A10" w:rsidRDefault="00EF1A10" w:rsidP="00EF1A10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(Imię, nazwisko i PESEL pacjenta)</w:t>
      </w:r>
    </w:p>
    <w:p w:rsidR="00EF1A10" w:rsidRDefault="00EF1A10" w:rsidP="00EF1A10">
      <w:pPr>
        <w:spacing w:line="360" w:lineRule="auto"/>
        <w:jc w:val="both"/>
        <w:rPr>
          <w:color w:val="000000"/>
          <w:sz w:val="24"/>
          <w:szCs w:val="24"/>
        </w:rPr>
      </w:pPr>
    </w:p>
    <w:p w:rsidR="00EF1A10" w:rsidRDefault="00EF1A10" w:rsidP="00EF1A10">
      <w:pPr>
        <w:spacing w:line="360" w:lineRule="auto"/>
        <w:jc w:val="both"/>
        <w:rPr>
          <w:color w:val="000000"/>
          <w:sz w:val="24"/>
          <w:szCs w:val="24"/>
        </w:rPr>
      </w:pPr>
    </w:p>
    <w:p w:rsidR="00EF1A10" w:rsidRDefault="00EF1A10" w:rsidP="00EF1A10">
      <w:pPr>
        <w:spacing w:line="360" w:lineRule="auto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16"/>
          <w:szCs w:val="16"/>
        </w:rPr>
        <w:t>………………………………………….</w:t>
      </w:r>
    </w:p>
    <w:p w:rsidR="00EF1A10" w:rsidRDefault="00EF1A10" w:rsidP="00EF1A10">
      <w:pPr>
        <w:spacing w:line="360" w:lineRule="auto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  <w:t>(data i podpis osoby upoważniającej)</w:t>
      </w:r>
    </w:p>
    <w:p w:rsidR="00EF1A10" w:rsidRDefault="00EF1A10" w:rsidP="00EF1A10">
      <w:pPr>
        <w:spacing w:line="360" w:lineRule="auto"/>
        <w:jc w:val="both"/>
        <w:rPr>
          <w:color w:val="000000"/>
          <w:sz w:val="16"/>
          <w:szCs w:val="16"/>
        </w:rPr>
      </w:pPr>
    </w:p>
    <w:p w:rsidR="00EF1A10" w:rsidRDefault="00EF1A10" w:rsidP="00EF1A10">
      <w:pPr>
        <w:spacing w:line="36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* Niepotrzebne skreślić </w:t>
      </w:r>
    </w:p>
    <w:p w:rsidR="00EF1A10" w:rsidRDefault="00EF1A10" w:rsidP="003012BD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8D729C" w:rsidRPr="003012BD" w:rsidRDefault="008D729C" w:rsidP="003012BD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8D729C" w:rsidRPr="003012BD" w:rsidSect="004D7AA2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086" w:rsidRDefault="00E83086" w:rsidP="00EF1A10">
      <w:r>
        <w:separator/>
      </w:r>
    </w:p>
  </w:endnote>
  <w:endnote w:type="continuationSeparator" w:id="0">
    <w:p w:rsidR="00E83086" w:rsidRDefault="00E83086" w:rsidP="00EF1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086" w:rsidRDefault="00E83086" w:rsidP="00EF1A10">
      <w:r>
        <w:separator/>
      </w:r>
    </w:p>
  </w:footnote>
  <w:footnote w:type="continuationSeparator" w:id="0">
    <w:p w:rsidR="00E83086" w:rsidRDefault="00E83086" w:rsidP="00EF1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59323E6E"/>
    <w:lvl w:ilvl="0">
      <w:start w:val="1"/>
      <w:numFmt w:val="upperRoman"/>
      <w:lvlText w:val="%1."/>
      <w:lvlJc w:val="left"/>
      <w:pPr>
        <w:tabs>
          <w:tab w:val="num" w:pos="0"/>
        </w:tabs>
        <w:ind w:left="340" w:hanging="34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1" w:hanging="454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607"/>
        </w:tabs>
        <w:ind w:left="1607" w:hanging="360"/>
      </w:pPr>
      <w:rPr>
        <w:b/>
      </w:rPr>
    </w:lvl>
    <w:lvl w:ilvl="3">
      <w:start w:val="1"/>
      <w:numFmt w:val="bullet"/>
      <w:lvlText w:val="­"/>
      <w:lvlJc w:val="left"/>
      <w:pPr>
        <w:tabs>
          <w:tab w:val="num" w:pos="0"/>
        </w:tabs>
        <w:ind w:left="1871" w:hanging="397"/>
      </w:pPr>
      <w:rPr>
        <w:rFonts w:ascii="Calibri" w:hAnsi="Calibr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>
    <w:nsid w:val="261F2246"/>
    <w:multiLevelType w:val="hybridMultilevel"/>
    <w:tmpl w:val="AFE2EDFC"/>
    <w:lvl w:ilvl="0" w:tplc="5740A5CA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56FBC"/>
    <w:multiLevelType w:val="hybridMultilevel"/>
    <w:tmpl w:val="BC2C81EA"/>
    <w:lvl w:ilvl="0" w:tplc="728E35C2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8099E"/>
    <w:rsid w:val="00025BCF"/>
    <w:rsid w:val="000F025D"/>
    <w:rsid w:val="000F75BB"/>
    <w:rsid w:val="000F777F"/>
    <w:rsid w:val="00143E0F"/>
    <w:rsid w:val="00146574"/>
    <w:rsid w:val="001C79C9"/>
    <w:rsid w:val="001E2930"/>
    <w:rsid w:val="0020071A"/>
    <w:rsid w:val="002D57FA"/>
    <w:rsid w:val="003012BD"/>
    <w:rsid w:val="00346AAF"/>
    <w:rsid w:val="004837A9"/>
    <w:rsid w:val="004A67EB"/>
    <w:rsid w:val="004D7AA2"/>
    <w:rsid w:val="00537C1C"/>
    <w:rsid w:val="0058261C"/>
    <w:rsid w:val="005D4C02"/>
    <w:rsid w:val="005E3420"/>
    <w:rsid w:val="0068099E"/>
    <w:rsid w:val="006F7973"/>
    <w:rsid w:val="00732F29"/>
    <w:rsid w:val="007618B5"/>
    <w:rsid w:val="00855C62"/>
    <w:rsid w:val="00872CC4"/>
    <w:rsid w:val="00896EA6"/>
    <w:rsid w:val="008D729C"/>
    <w:rsid w:val="008F5E2E"/>
    <w:rsid w:val="00950AB0"/>
    <w:rsid w:val="00987254"/>
    <w:rsid w:val="009D05C3"/>
    <w:rsid w:val="00A00AF4"/>
    <w:rsid w:val="00A15B0E"/>
    <w:rsid w:val="00A47F12"/>
    <w:rsid w:val="00B14E53"/>
    <w:rsid w:val="00B851D8"/>
    <w:rsid w:val="00C5627C"/>
    <w:rsid w:val="00C84F43"/>
    <w:rsid w:val="00CB140D"/>
    <w:rsid w:val="00E75AA7"/>
    <w:rsid w:val="00E83086"/>
    <w:rsid w:val="00E86928"/>
    <w:rsid w:val="00EA2751"/>
    <w:rsid w:val="00EF1A10"/>
    <w:rsid w:val="00EF2747"/>
    <w:rsid w:val="00F5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8099E"/>
    <w:pPr>
      <w:suppressAutoHyphens/>
    </w:pPr>
    <w:rPr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txt-spec-b">
    <w:name w:val="txt-spec-b"/>
    <w:basedOn w:val="Domylnaczcionkaakapitu"/>
    <w:rsid w:val="0068099E"/>
  </w:style>
  <w:style w:type="paragraph" w:styleId="Nagwek">
    <w:name w:val="header"/>
    <w:basedOn w:val="Normalny"/>
    <w:link w:val="NagwekZnak"/>
    <w:uiPriority w:val="99"/>
    <w:rsid w:val="00EF1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1A10"/>
    <w:rPr>
      <w:lang w:eastAsia="ar-SA"/>
    </w:rPr>
  </w:style>
  <w:style w:type="paragraph" w:styleId="Stopka">
    <w:name w:val="footer"/>
    <w:basedOn w:val="Normalny"/>
    <w:link w:val="StopkaZnak"/>
    <w:rsid w:val="00EF1A1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F1A10"/>
    <w:rPr>
      <w:lang w:eastAsia="ar-SA"/>
    </w:rPr>
  </w:style>
  <w:style w:type="paragraph" w:styleId="Tekstdymka">
    <w:name w:val="Balloon Text"/>
    <w:basedOn w:val="Normalny"/>
    <w:link w:val="TekstdymkaZnak"/>
    <w:rsid w:val="004A67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A67EB"/>
    <w:rPr>
      <w:rFonts w:ascii="Segoe UI" w:hAnsi="Segoe UI" w:cs="Segoe UI"/>
      <w:sz w:val="18"/>
      <w:szCs w:val="18"/>
      <w:lang w:eastAsia="ar-SA"/>
    </w:rPr>
  </w:style>
  <w:style w:type="character" w:styleId="Hipercze">
    <w:name w:val="Hyperlink"/>
    <w:rsid w:val="00143E0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ABDDA-536F-4DC7-9517-74976963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udostępniania dokumentacji medycznej przez Dolnośląskie Centrum Chorób Płuc</vt:lpstr>
    </vt:vector>
  </TitlesOfParts>
  <Company/>
  <LinksUpToDate>false</LinksUpToDate>
  <CharactersWithSpaces>1260</CharactersWithSpaces>
  <SharedDoc>false</SharedDoc>
  <HLinks>
    <vt:vector size="36" baseType="variant">
      <vt:variant>
        <vt:i4>42</vt:i4>
      </vt:variant>
      <vt:variant>
        <vt:i4>15</vt:i4>
      </vt:variant>
      <vt:variant>
        <vt:i4>0</vt:i4>
      </vt:variant>
      <vt:variant>
        <vt:i4>5</vt:i4>
      </vt:variant>
      <vt:variant>
        <vt:lpwstr>http://lex.online.wolterskluwer.pl/WKPLOnline/content.rpc?reqId=1432881816849_207807154&amp;nro=17773634&amp;wersja=3&amp;dataOceny=2015-05-29&amp;tknDATA=24%2C60%2C9%2C1432866924&amp;fullTextQuery.query=o+rzeczniku+praw+pacjenta&amp;class=CONTENT&amp;loc=4&amp;baseHref=http%3A%2F%2Flex.online.wolterskluwer.pl%2FWKPLOnline%2Findex.rpc&amp;print=1</vt:lpwstr>
      </vt:variant>
      <vt:variant>
        <vt:lpwstr>hiperlinkText.rpc?hiperlink=type=tresc:nro=Powszechny.1415865:part=a39u1:ver=0&amp;full=1</vt:lpwstr>
      </vt:variant>
      <vt:variant>
        <vt:i4>2490383</vt:i4>
      </vt:variant>
      <vt:variant>
        <vt:i4>12</vt:i4>
      </vt:variant>
      <vt:variant>
        <vt:i4>0</vt:i4>
      </vt:variant>
      <vt:variant>
        <vt:i4>5</vt:i4>
      </vt:variant>
      <vt:variant>
        <vt:lpwstr>http://lex.online.wolterskluwer.pl/WKPLOnline/content.rpc?reqId=1432881816849_207807154&amp;nro=17773634&amp;wersja=3&amp;dataOceny=2015-05-29&amp;tknDATA=24%2C60%2C9%2C1432866924&amp;fullTextQuery.query=o+rzeczniku+praw+pacjenta&amp;class=CONTENT&amp;loc=4&amp;baseHref=http%3A%2F%2Flex.online.wolterskluwer.pl%2FWKPLOnline%2Findex.rpc&amp;print=1</vt:lpwstr>
      </vt:variant>
      <vt:variant>
        <vt:lpwstr>hiperlinkText.rpc?hiperlink=type=tresc:nro=Powszechny.1414923:part=a119u2:ver=0&amp;full=1</vt:lpwstr>
      </vt:variant>
      <vt:variant>
        <vt:i4>2490380</vt:i4>
      </vt:variant>
      <vt:variant>
        <vt:i4>9</vt:i4>
      </vt:variant>
      <vt:variant>
        <vt:i4>0</vt:i4>
      </vt:variant>
      <vt:variant>
        <vt:i4>5</vt:i4>
      </vt:variant>
      <vt:variant>
        <vt:lpwstr>http://lex.online.wolterskluwer.pl/WKPLOnline/content.rpc?reqId=1432881816849_207807154&amp;nro=17773634&amp;wersja=3&amp;dataOceny=2015-05-29&amp;tknDATA=24%2C60%2C9%2C1432866924&amp;fullTextQuery.query=o+rzeczniku+praw+pacjenta&amp;class=CONTENT&amp;loc=4&amp;baseHref=http%3A%2F%2Flex.online.wolterskluwer.pl%2FWKPLOnline%2Findex.rpc&amp;print=1</vt:lpwstr>
      </vt:variant>
      <vt:variant>
        <vt:lpwstr>hiperlinkText.rpc?hiperlink=type=tresc:nro=Powszechny.1414923:part=a119u1:ver=0&amp;full=1</vt:lpwstr>
      </vt:variant>
      <vt:variant>
        <vt:i4>6422548</vt:i4>
      </vt:variant>
      <vt:variant>
        <vt:i4>6</vt:i4>
      </vt:variant>
      <vt:variant>
        <vt:i4>0</vt:i4>
      </vt:variant>
      <vt:variant>
        <vt:i4>5</vt:i4>
      </vt:variant>
      <vt:variant>
        <vt:lpwstr>mailto:nszwach@ginekologia.opole.pl</vt:lpwstr>
      </vt:variant>
      <vt:variant>
        <vt:lpwstr/>
      </vt:variant>
      <vt:variant>
        <vt:i4>3342407</vt:i4>
      </vt:variant>
      <vt:variant>
        <vt:i4>3</vt:i4>
      </vt:variant>
      <vt:variant>
        <vt:i4>0</vt:i4>
      </vt:variant>
      <vt:variant>
        <vt:i4>5</vt:i4>
      </vt:variant>
      <vt:variant>
        <vt:lpwstr>mailto:bstasiak@ginekologia.opole.pl</vt:lpwstr>
      </vt:variant>
      <vt:variant>
        <vt:lpwstr/>
      </vt:variant>
      <vt:variant>
        <vt:i4>8257539</vt:i4>
      </vt:variant>
      <vt:variant>
        <vt:i4>0</vt:i4>
      </vt:variant>
      <vt:variant>
        <vt:i4>0</vt:i4>
      </vt:variant>
      <vt:variant>
        <vt:i4>5</vt:i4>
      </vt:variant>
      <vt:variant>
        <vt:lpwstr>mailto:sekretariat@ginekologia.opole.pl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udostępniania dokumentacji medycznej przez Dolnośląskie Centrum Chorób Płuc</dc:title>
  <dc:creator>derdmanska</dc:creator>
  <cp:lastModifiedBy>Natalia.Szwach</cp:lastModifiedBy>
  <cp:revision>2</cp:revision>
  <cp:lastPrinted>2015-05-29T10:04:00Z</cp:lastPrinted>
  <dcterms:created xsi:type="dcterms:W3CDTF">2015-05-29T10:22:00Z</dcterms:created>
  <dcterms:modified xsi:type="dcterms:W3CDTF">2015-05-29T10:22:00Z</dcterms:modified>
</cp:coreProperties>
</file>